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56B" w:rsidRDefault="008B756B" w:rsidP="003516E4">
      <w:bookmarkStart w:id="0" w:name="_GoBack"/>
      <w:bookmarkEnd w:id="0"/>
    </w:p>
    <w:tbl>
      <w:tblPr>
        <w:tblW w:w="0" w:type="auto"/>
        <w:tblLook w:val="01E0"/>
      </w:tblPr>
      <w:tblGrid>
        <w:gridCol w:w="4631"/>
        <w:gridCol w:w="4655"/>
      </w:tblGrid>
      <w:tr w:rsidR="008B756B" w:rsidRPr="004A5238" w:rsidTr="00020A38">
        <w:tc>
          <w:tcPr>
            <w:tcW w:w="4631" w:type="dxa"/>
          </w:tcPr>
          <w:p w:rsidR="008B756B" w:rsidRPr="00297B60" w:rsidRDefault="008B756B" w:rsidP="00020A3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55" w:type="dxa"/>
          </w:tcPr>
          <w:p w:rsidR="008B756B" w:rsidRPr="004A5238" w:rsidRDefault="008B756B" w:rsidP="000A256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A5238">
              <w:rPr>
                <w:sz w:val="24"/>
                <w:szCs w:val="24"/>
              </w:rPr>
              <w:t xml:space="preserve">роект № </w:t>
            </w:r>
            <w:r>
              <w:rPr>
                <w:sz w:val="24"/>
                <w:szCs w:val="24"/>
              </w:rPr>
              <w:t xml:space="preserve">224 </w:t>
            </w:r>
            <w:r w:rsidRPr="004A5238">
              <w:rPr>
                <w:sz w:val="24"/>
                <w:szCs w:val="24"/>
              </w:rPr>
              <w:t>- пр</w:t>
            </w:r>
          </w:p>
        </w:tc>
      </w:tr>
    </w:tbl>
    <w:p w:rsidR="008B756B" w:rsidRDefault="008B756B" w:rsidP="003516E4">
      <w:pPr>
        <w:pStyle w:val="Title"/>
        <w:jc w:val="right"/>
        <w:outlineLvl w:val="0"/>
        <w:rPr>
          <w:b w:val="0"/>
        </w:rPr>
      </w:pPr>
    </w:p>
    <w:p w:rsidR="008B756B" w:rsidRDefault="008B756B" w:rsidP="003516E4">
      <w:pPr>
        <w:pStyle w:val="Title"/>
        <w:spacing w:after="600"/>
        <w:ind w:left="0" w:firstLine="0"/>
        <w:outlineLvl w:val="0"/>
        <w:rPr>
          <w:sz w:val="28"/>
          <w:szCs w:val="28"/>
        </w:rPr>
      </w:pPr>
      <w:r>
        <w:rPr>
          <w:sz w:val="28"/>
          <w:szCs w:val="28"/>
        </w:rPr>
        <w:t>ЗАКОН НЕНЕЦКОГО АВТОНОМНОГО ОКРУГА</w:t>
      </w:r>
    </w:p>
    <w:p w:rsidR="008B756B" w:rsidRDefault="008B756B" w:rsidP="00E34F51">
      <w:pPr>
        <w:pStyle w:val="Title"/>
        <w:spacing w:before="360"/>
        <w:ind w:left="0" w:firstLine="0"/>
        <w:outlineLvl w:val="0"/>
        <w:rPr>
          <w:sz w:val="28"/>
          <w:szCs w:val="28"/>
        </w:rPr>
      </w:pPr>
      <w:r>
        <w:rPr>
          <w:sz w:val="28"/>
          <w:szCs w:val="28"/>
        </w:rPr>
        <w:t>О внесении изменения в статью 24  закона Ненецкого автономного округа «О внесении изменений в отдельные законы Ненецкого автономного округа»</w:t>
      </w:r>
    </w:p>
    <w:p w:rsidR="008B756B" w:rsidRDefault="008B756B" w:rsidP="00E34F51">
      <w:pPr>
        <w:pStyle w:val="Title"/>
        <w:spacing w:before="360"/>
        <w:ind w:left="0" w:firstLine="0"/>
        <w:outlineLvl w:val="0"/>
        <w:rPr>
          <w:sz w:val="28"/>
          <w:szCs w:val="28"/>
        </w:rPr>
      </w:pPr>
    </w:p>
    <w:p w:rsidR="008B756B" w:rsidRDefault="008B756B" w:rsidP="003516E4">
      <w:pPr>
        <w:autoSpaceDE w:val="0"/>
        <w:autoSpaceDN w:val="0"/>
        <w:adjustRightInd w:val="0"/>
        <w:spacing w:after="440"/>
        <w:jc w:val="both"/>
        <w:rPr>
          <w:sz w:val="24"/>
          <w:szCs w:val="24"/>
        </w:rPr>
      </w:pPr>
      <w:r>
        <w:rPr>
          <w:sz w:val="24"/>
          <w:szCs w:val="24"/>
        </w:rPr>
        <w:t>Для принятия в первом чтении                                                «____»__________ 2020 года</w:t>
      </w:r>
    </w:p>
    <w:p w:rsidR="008B756B" w:rsidRPr="00FB4C9B" w:rsidRDefault="008B756B" w:rsidP="003516E4">
      <w:pPr>
        <w:pStyle w:val="NoSpacing"/>
        <w:ind w:firstLine="709"/>
        <w:rPr>
          <w:b/>
          <w:sz w:val="24"/>
          <w:szCs w:val="24"/>
        </w:rPr>
      </w:pPr>
      <w:r w:rsidRPr="00FB4C9B">
        <w:rPr>
          <w:b/>
          <w:sz w:val="24"/>
          <w:szCs w:val="24"/>
        </w:rPr>
        <w:t xml:space="preserve">Статья 1 </w:t>
      </w:r>
    </w:p>
    <w:p w:rsidR="008B756B" w:rsidRDefault="008B756B" w:rsidP="003516E4">
      <w:pPr>
        <w:pStyle w:val="NoSpacing"/>
        <w:ind w:firstLine="709"/>
        <w:rPr>
          <w:sz w:val="24"/>
          <w:szCs w:val="24"/>
        </w:rPr>
      </w:pPr>
    </w:p>
    <w:p w:rsidR="008B756B" w:rsidRDefault="008B756B" w:rsidP="0015534D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Внести в статью 24 закона Ненецкого автономного округа от 15 июня 2020 года № 188-оз «</w:t>
      </w:r>
      <w:r>
        <w:rPr>
          <w:sz w:val="24"/>
          <w:szCs w:val="24"/>
          <w:lang w:eastAsia="en-US"/>
        </w:rPr>
        <w:t xml:space="preserve">О внесении изменений в отдельные законы Ненецкого автономного округа» изменение, заменив </w:t>
      </w:r>
      <w:r w:rsidRPr="00E34F51">
        <w:rPr>
          <w:sz w:val="24"/>
          <w:szCs w:val="24"/>
        </w:rPr>
        <w:t xml:space="preserve">слова «с </w:t>
      </w:r>
      <w:r w:rsidRPr="00E34F51">
        <w:rPr>
          <w:sz w:val="24"/>
          <w:szCs w:val="24"/>
          <w:lang w:eastAsia="en-US"/>
        </w:rPr>
        <w:t>1 января 2021 года</w:t>
      </w:r>
      <w:r>
        <w:rPr>
          <w:sz w:val="24"/>
          <w:szCs w:val="24"/>
          <w:lang w:eastAsia="en-US"/>
        </w:rPr>
        <w:t>» словами «с 1 января 2022 года».</w:t>
      </w:r>
    </w:p>
    <w:p w:rsidR="008B756B" w:rsidRDefault="008B756B" w:rsidP="00E34F51">
      <w:pPr>
        <w:pStyle w:val="NoSpacing"/>
        <w:autoSpaceDE w:val="0"/>
        <w:autoSpaceDN w:val="0"/>
        <w:adjustRightInd w:val="0"/>
        <w:ind w:left="1608"/>
        <w:jc w:val="both"/>
        <w:rPr>
          <w:sz w:val="24"/>
          <w:szCs w:val="24"/>
          <w:lang w:eastAsia="en-US"/>
        </w:rPr>
      </w:pPr>
    </w:p>
    <w:p w:rsidR="008B756B" w:rsidRPr="00E34F51" w:rsidRDefault="008B756B" w:rsidP="00E34F51">
      <w:pPr>
        <w:pStyle w:val="ListParagraph"/>
        <w:rPr>
          <w:b/>
          <w:sz w:val="24"/>
          <w:szCs w:val="24"/>
          <w:lang w:eastAsia="en-US"/>
        </w:rPr>
      </w:pPr>
      <w:r w:rsidRPr="00E34F51">
        <w:rPr>
          <w:b/>
          <w:sz w:val="24"/>
          <w:szCs w:val="24"/>
          <w:lang w:eastAsia="en-US"/>
        </w:rPr>
        <w:t>Статья 2</w:t>
      </w:r>
    </w:p>
    <w:p w:rsidR="008B756B" w:rsidRDefault="008B756B" w:rsidP="003516E4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</w:p>
    <w:p w:rsidR="008B756B" w:rsidRDefault="008B756B" w:rsidP="003516E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ab/>
      </w:r>
      <w:r>
        <w:rPr>
          <w:sz w:val="24"/>
          <w:szCs w:val="24"/>
        </w:rPr>
        <w:t xml:space="preserve">Настоящий закон </w:t>
      </w:r>
      <w:r w:rsidRPr="0065291D">
        <w:rPr>
          <w:sz w:val="24"/>
          <w:szCs w:val="24"/>
        </w:rPr>
        <w:t xml:space="preserve">вступает в силу </w:t>
      </w:r>
      <w:r>
        <w:rPr>
          <w:sz w:val="24"/>
          <w:szCs w:val="24"/>
        </w:rPr>
        <w:t>со дня его официального опубликования.</w:t>
      </w:r>
    </w:p>
    <w:p w:rsidR="008B756B" w:rsidRDefault="008B756B" w:rsidP="003516E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B756B" w:rsidRDefault="008B756B" w:rsidP="003516E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B756B" w:rsidRPr="003B678B" w:rsidRDefault="008B756B" w:rsidP="003516E4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323"/>
        <w:gridCol w:w="1134"/>
        <w:gridCol w:w="4182"/>
      </w:tblGrid>
      <w:tr w:rsidR="008B756B" w:rsidTr="00020A38">
        <w:trPr>
          <w:cantSplit/>
        </w:trPr>
        <w:tc>
          <w:tcPr>
            <w:tcW w:w="4323" w:type="dxa"/>
          </w:tcPr>
          <w:p w:rsidR="008B756B" w:rsidRDefault="008B756B" w:rsidP="00020A38">
            <w:pPr>
              <w:spacing w:after="10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Председатель Собрания депутатов</w:t>
            </w:r>
            <w:r>
              <w:rPr>
                <w:b/>
                <w:sz w:val="24"/>
                <w:szCs w:val="24"/>
              </w:rPr>
              <w:br/>
              <w:t>Ненецкого автономного округа</w:t>
            </w:r>
          </w:p>
          <w:p w:rsidR="008B756B" w:rsidRDefault="008B756B" w:rsidP="00020A38">
            <w:pPr>
              <w:spacing w:before="100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А.И. Лутовинов</w:t>
            </w:r>
          </w:p>
        </w:tc>
        <w:tc>
          <w:tcPr>
            <w:tcW w:w="1134" w:type="dxa"/>
          </w:tcPr>
          <w:p w:rsidR="008B756B" w:rsidRDefault="008B756B" w:rsidP="00020A38">
            <w:pPr>
              <w:rPr>
                <w:b/>
                <w:sz w:val="24"/>
                <w:szCs w:val="24"/>
              </w:rPr>
            </w:pPr>
          </w:p>
        </w:tc>
        <w:tc>
          <w:tcPr>
            <w:tcW w:w="4182" w:type="dxa"/>
          </w:tcPr>
          <w:p w:rsidR="008B756B" w:rsidRDefault="008B756B" w:rsidP="00020A38">
            <w:pPr>
              <w:spacing w:after="10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Губернатор </w:t>
            </w:r>
            <w:r>
              <w:rPr>
                <w:b/>
                <w:sz w:val="24"/>
                <w:szCs w:val="24"/>
              </w:rPr>
              <w:br/>
              <w:t xml:space="preserve">Ненецкого автономного округа </w:t>
            </w:r>
          </w:p>
          <w:p w:rsidR="008B756B" w:rsidRDefault="008B756B" w:rsidP="00020A38">
            <w:pPr>
              <w:spacing w:after="72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Ю.В. Бездудный</w:t>
            </w:r>
          </w:p>
        </w:tc>
      </w:tr>
    </w:tbl>
    <w:p w:rsidR="008B756B" w:rsidRDefault="008B756B" w:rsidP="003516E4">
      <w:pPr>
        <w:spacing w:before="1000"/>
        <w:rPr>
          <w:sz w:val="24"/>
          <w:szCs w:val="24"/>
        </w:rPr>
      </w:pPr>
      <w:r>
        <w:rPr>
          <w:sz w:val="24"/>
          <w:szCs w:val="24"/>
        </w:rPr>
        <w:t>г. Нарьян-Мар</w:t>
      </w:r>
    </w:p>
    <w:p w:rsidR="008B756B" w:rsidRDefault="008B756B" w:rsidP="003516E4">
      <w:pPr>
        <w:rPr>
          <w:sz w:val="24"/>
          <w:szCs w:val="24"/>
        </w:rPr>
      </w:pPr>
      <w:r>
        <w:rPr>
          <w:sz w:val="24"/>
          <w:szCs w:val="24"/>
        </w:rPr>
        <w:t>«____» ______________ 2020 года</w:t>
      </w:r>
    </w:p>
    <w:p w:rsidR="008B756B" w:rsidRDefault="008B756B" w:rsidP="003516E4">
      <w:pPr>
        <w:rPr>
          <w:sz w:val="24"/>
          <w:szCs w:val="24"/>
        </w:rPr>
      </w:pPr>
      <w:r>
        <w:rPr>
          <w:sz w:val="24"/>
          <w:szCs w:val="24"/>
        </w:rPr>
        <w:t xml:space="preserve"> № ____-оз</w:t>
      </w:r>
    </w:p>
    <w:p w:rsidR="008B756B" w:rsidRDefault="008B756B" w:rsidP="003516E4">
      <w:pPr>
        <w:pStyle w:val="12"/>
        <w:spacing w:before="0"/>
        <w:rPr>
          <w:sz w:val="24"/>
        </w:rPr>
      </w:pPr>
    </w:p>
    <w:p w:rsidR="008B756B" w:rsidRDefault="008B756B" w:rsidP="003516E4">
      <w:pPr>
        <w:pStyle w:val="12"/>
        <w:spacing w:before="0"/>
        <w:rPr>
          <w:sz w:val="24"/>
        </w:rPr>
      </w:pPr>
    </w:p>
    <w:p w:rsidR="008B756B" w:rsidRDefault="008B756B" w:rsidP="003516E4">
      <w:pPr>
        <w:pStyle w:val="12"/>
        <w:spacing w:before="0"/>
        <w:rPr>
          <w:sz w:val="24"/>
        </w:rPr>
      </w:pPr>
    </w:p>
    <w:p w:rsidR="008B756B" w:rsidRDefault="008B756B" w:rsidP="003516E4">
      <w:pPr>
        <w:pStyle w:val="12"/>
        <w:spacing w:before="0"/>
        <w:rPr>
          <w:sz w:val="24"/>
        </w:rPr>
      </w:pPr>
    </w:p>
    <w:p w:rsidR="008B756B" w:rsidRDefault="008B756B" w:rsidP="005E4B53">
      <w:pPr>
        <w:rPr>
          <w:sz w:val="24"/>
          <w:szCs w:val="24"/>
        </w:rPr>
      </w:pPr>
    </w:p>
    <w:p w:rsidR="008B756B" w:rsidRPr="005E4B53" w:rsidRDefault="008B756B" w:rsidP="005E4B53"/>
    <w:p w:rsidR="008B756B" w:rsidRDefault="008B756B" w:rsidP="003516E4">
      <w:pPr>
        <w:pStyle w:val="12"/>
        <w:spacing w:before="0"/>
        <w:rPr>
          <w:sz w:val="24"/>
        </w:rPr>
      </w:pPr>
    </w:p>
    <w:p w:rsidR="008B756B" w:rsidRDefault="008B756B" w:rsidP="003516E4">
      <w:pPr>
        <w:pStyle w:val="12"/>
        <w:spacing w:before="0"/>
        <w:rPr>
          <w:sz w:val="24"/>
        </w:rPr>
      </w:pPr>
    </w:p>
    <w:p w:rsidR="008B756B" w:rsidRDefault="008B756B" w:rsidP="003516E4">
      <w:pPr>
        <w:pStyle w:val="12"/>
        <w:spacing w:before="0"/>
        <w:rPr>
          <w:sz w:val="24"/>
        </w:rPr>
      </w:pPr>
    </w:p>
    <w:p w:rsidR="008B756B" w:rsidRPr="00B37FFB" w:rsidRDefault="008B756B" w:rsidP="00B37FFB">
      <w:pPr>
        <w:pStyle w:val="12"/>
        <w:spacing w:before="0"/>
        <w:jc w:val="left"/>
        <w:rPr>
          <w:sz w:val="24"/>
          <w:lang w:val="en-US"/>
        </w:rPr>
      </w:pPr>
    </w:p>
    <w:sectPr w:rsidR="008B756B" w:rsidRPr="00B37FFB" w:rsidSect="003647C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/>
      </w:rPr>
    </w:lvl>
  </w:abstractNum>
  <w:abstractNum w:abstractNumId="1">
    <w:nsid w:val="0E35337C"/>
    <w:multiLevelType w:val="hybridMultilevel"/>
    <w:tmpl w:val="850E0BEA"/>
    <w:lvl w:ilvl="0" w:tplc="808297B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1D5C0C1E"/>
    <w:multiLevelType w:val="hybridMultilevel"/>
    <w:tmpl w:val="DB62DE54"/>
    <w:lvl w:ilvl="0" w:tplc="C8948A4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21FB5E8B"/>
    <w:multiLevelType w:val="hybridMultilevel"/>
    <w:tmpl w:val="7B68C430"/>
    <w:lvl w:ilvl="0" w:tplc="20549932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2A1A552D"/>
    <w:multiLevelType w:val="hybridMultilevel"/>
    <w:tmpl w:val="F6A84596"/>
    <w:lvl w:ilvl="0" w:tplc="EA684E0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C0C0933"/>
    <w:multiLevelType w:val="hybridMultilevel"/>
    <w:tmpl w:val="A7F2A186"/>
    <w:lvl w:ilvl="0" w:tplc="27843604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339B7AEC"/>
    <w:multiLevelType w:val="hybridMultilevel"/>
    <w:tmpl w:val="A2F2C330"/>
    <w:lvl w:ilvl="0" w:tplc="4CC21D7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4B606373"/>
    <w:multiLevelType w:val="hybridMultilevel"/>
    <w:tmpl w:val="9C6A2A28"/>
    <w:lvl w:ilvl="0" w:tplc="683081B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5B087979"/>
    <w:multiLevelType w:val="hybridMultilevel"/>
    <w:tmpl w:val="08B46130"/>
    <w:lvl w:ilvl="0" w:tplc="7864FE94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663F3EF0"/>
    <w:multiLevelType w:val="hybridMultilevel"/>
    <w:tmpl w:val="160ADD88"/>
    <w:lvl w:ilvl="0" w:tplc="87EE5A56">
      <w:start w:val="10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6C9E33B8"/>
    <w:multiLevelType w:val="hybridMultilevel"/>
    <w:tmpl w:val="BE148DCC"/>
    <w:lvl w:ilvl="0" w:tplc="FAE4B48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77041659"/>
    <w:multiLevelType w:val="hybridMultilevel"/>
    <w:tmpl w:val="5A70E7B8"/>
    <w:lvl w:ilvl="0" w:tplc="C376369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</w:num>
  <w:num w:numId="2">
    <w:abstractNumId w:val="4"/>
  </w:num>
  <w:num w:numId="3">
    <w:abstractNumId w:val="6"/>
  </w:num>
  <w:num w:numId="4">
    <w:abstractNumId w:val="11"/>
  </w:num>
  <w:num w:numId="5">
    <w:abstractNumId w:val="9"/>
  </w:num>
  <w:num w:numId="6">
    <w:abstractNumId w:val="1"/>
  </w:num>
  <w:num w:numId="7">
    <w:abstractNumId w:val="3"/>
  </w:num>
  <w:num w:numId="8">
    <w:abstractNumId w:val="8"/>
  </w:num>
  <w:num w:numId="9">
    <w:abstractNumId w:val="7"/>
  </w:num>
  <w:num w:numId="10">
    <w:abstractNumId w:val="2"/>
  </w:num>
  <w:num w:numId="11">
    <w:abstractNumId w:val="5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7A3A"/>
    <w:rsid w:val="00020A38"/>
    <w:rsid w:val="0002232B"/>
    <w:rsid w:val="0002475A"/>
    <w:rsid w:val="0003380A"/>
    <w:rsid w:val="0004367C"/>
    <w:rsid w:val="00045CF2"/>
    <w:rsid w:val="000708AA"/>
    <w:rsid w:val="00073210"/>
    <w:rsid w:val="000912A9"/>
    <w:rsid w:val="00093CE6"/>
    <w:rsid w:val="000A2565"/>
    <w:rsid w:val="000B150B"/>
    <w:rsid w:val="00116C19"/>
    <w:rsid w:val="00121A63"/>
    <w:rsid w:val="00132A5A"/>
    <w:rsid w:val="001419B7"/>
    <w:rsid w:val="0015534D"/>
    <w:rsid w:val="00174BD2"/>
    <w:rsid w:val="00181A41"/>
    <w:rsid w:val="001868C8"/>
    <w:rsid w:val="001964BA"/>
    <w:rsid w:val="001B2852"/>
    <w:rsid w:val="001C7C75"/>
    <w:rsid w:val="0023487A"/>
    <w:rsid w:val="002350E1"/>
    <w:rsid w:val="00297055"/>
    <w:rsid w:val="00297B60"/>
    <w:rsid w:val="002A6597"/>
    <w:rsid w:val="002B34E4"/>
    <w:rsid w:val="002C5906"/>
    <w:rsid w:val="002E3BA0"/>
    <w:rsid w:val="002F7461"/>
    <w:rsid w:val="00305042"/>
    <w:rsid w:val="003516E4"/>
    <w:rsid w:val="003549D8"/>
    <w:rsid w:val="00355FE5"/>
    <w:rsid w:val="003647C7"/>
    <w:rsid w:val="003751CF"/>
    <w:rsid w:val="00390321"/>
    <w:rsid w:val="003B39D9"/>
    <w:rsid w:val="003B678B"/>
    <w:rsid w:val="003F4B0F"/>
    <w:rsid w:val="003F5A76"/>
    <w:rsid w:val="00401AFC"/>
    <w:rsid w:val="00422038"/>
    <w:rsid w:val="0043193F"/>
    <w:rsid w:val="004450ED"/>
    <w:rsid w:val="004667BE"/>
    <w:rsid w:val="004A4662"/>
    <w:rsid w:val="004A5238"/>
    <w:rsid w:val="004C2BB4"/>
    <w:rsid w:val="004E0367"/>
    <w:rsid w:val="004E4C99"/>
    <w:rsid w:val="004F243C"/>
    <w:rsid w:val="0052055E"/>
    <w:rsid w:val="005703E2"/>
    <w:rsid w:val="00591BEC"/>
    <w:rsid w:val="00597B84"/>
    <w:rsid w:val="005A19DC"/>
    <w:rsid w:val="005B04DC"/>
    <w:rsid w:val="005D04A0"/>
    <w:rsid w:val="005D4085"/>
    <w:rsid w:val="005E4B53"/>
    <w:rsid w:val="005E5A86"/>
    <w:rsid w:val="005F3632"/>
    <w:rsid w:val="00634E42"/>
    <w:rsid w:val="00643CBC"/>
    <w:rsid w:val="0065291D"/>
    <w:rsid w:val="00697B8A"/>
    <w:rsid w:val="00722257"/>
    <w:rsid w:val="00732488"/>
    <w:rsid w:val="00733893"/>
    <w:rsid w:val="00734CB4"/>
    <w:rsid w:val="00762A32"/>
    <w:rsid w:val="00777E23"/>
    <w:rsid w:val="007966D9"/>
    <w:rsid w:val="007B435A"/>
    <w:rsid w:val="007C0AFE"/>
    <w:rsid w:val="007D3F6D"/>
    <w:rsid w:val="007E3BC4"/>
    <w:rsid w:val="007F0781"/>
    <w:rsid w:val="007F24E6"/>
    <w:rsid w:val="007F2ADF"/>
    <w:rsid w:val="00820218"/>
    <w:rsid w:val="008771AF"/>
    <w:rsid w:val="008A00AC"/>
    <w:rsid w:val="008A1C72"/>
    <w:rsid w:val="008A2EB6"/>
    <w:rsid w:val="008B756B"/>
    <w:rsid w:val="008C27AE"/>
    <w:rsid w:val="008E3D46"/>
    <w:rsid w:val="009029A0"/>
    <w:rsid w:val="00927900"/>
    <w:rsid w:val="00971FBD"/>
    <w:rsid w:val="00975BB2"/>
    <w:rsid w:val="00976145"/>
    <w:rsid w:val="00981F5D"/>
    <w:rsid w:val="009A605A"/>
    <w:rsid w:val="009B3A12"/>
    <w:rsid w:val="009C0109"/>
    <w:rsid w:val="009C45F0"/>
    <w:rsid w:val="009E06E6"/>
    <w:rsid w:val="009F5CBA"/>
    <w:rsid w:val="009F6AEE"/>
    <w:rsid w:val="00A54F6C"/>
    <w:rsid w:val="00A731BA"/>
    <w:rsid w:val="00AC3CCF"/>
    <w:rsid w:val="00AC44AC"/>
    <w:rsid w:val="00AD2ED3"/>
    <w:rsid w:val="00AF16F2"/>
    <w:rsid w:val="00B16D01"/>
    <w:rsid w:val="00B37FFB"/>
    <w:rsid w:val="00B42F3E"/>
    <w:rsid w:val="00B62759"/>
    <w:rsid w:val="00B6683C"/>
    <w:rsid w:val="00BD099D"/>
    <w:rsid w:val="00BD45CF"/>
    <w:rsid w:val="00BE3DE2"/>
    <w:rsid w:val="00BE4C26"/>
    <w:rsid w:val="00BF038A"/>
    <w:rsid w:val="00BF26B3"/>
    <w:rsid w:val="00C034B8"/>
    <w:rsid w:val="00C310D3"/>
    <w:rsid w:val="00C31ED1"/>
    <w:rsid w:val="00C42787"/>
    <w:rsid w:val="00C706FF"/>
    <w:rsid w:val="00C72A6B"/>
    <w:rsid w:val="00C74525"/>
    <w:rsid w:val="00CA14C6"/>
    <w:rsid w:val="00CB17B0"/>
    <w:rsid w:val="00D159E3"/>
    <w:rsid w:val="00D5242B"/>
    <w:rsid w:val="00D66CF5"/>
    <w:rsid w:val="00DA2E5F"/>
    <w:rsid w:val="00DB2094"/>
    <w:rsid w:val="00DB34CE"/>
    <w:rsid w:val="00DD4610"/>
    <w:rsid w:val="00E07092"/>
    <w:rsid w:val="00E14C93"/>
    <w:rsid w:val="00E30F73"/>
    <w:rsid w:val="00E32579"/>
    <w:rsid w:val="00E34F51"/>
    <w:rsid w:val="00E52D3D"/>
    <w:rsid w:val="00E57E3D"/>
    <w:rsid w:val="00E65042"/>
    <w:rsid w:val="00E8747C"/>
    <w:rsid w:val="00E97D67"/>
    <w:rsid w:val="00EE1481"/>
    <w:rsid w:val="00EF5119"/>
    <w:rsid w:val="00EF7A3A"/>
    <w:rsid w:val="00F11EBE"/>
    <w:rsid w:val="00F2711B"/>
    <w:rsid w:val="00F308C0"/>
    <w:rsid w:val="00F37066"/>
    <w:rsid w:val="00F417E2"/>
    <w:rsid w:val="00F47AFA"/>
    <w:rsid w:val="00F654D0"/>
    <w:rsid w:val="00F72F36"/>
    <w:rsid w:val="00F81778"/>
    <w:rsid w:val="00FB4C9B"/>
    <w:rsid w:val="00FC144C"/>
    <w:rsid w:val="00FE2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6E4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516E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F746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link w:val="Heading3Char"/>
    <w:uiPriority w:val="99"/>
    <w:qFormat/>
    <w:rsid w:val="009F6AE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516E4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F7461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F6AEE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F7A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F7A3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EF7A3A"/>
    <w:rPr>
      <w:rFonts w:cs="Times New Roman"/>
      <w:b/>
      <w:bCs/>
    </w:rPr>
  </w:style>
  <w:style w:type="paragraph" w:customStyle="1" w:styleId="c4">
    <w:name w:val="c4"/>
    <w:basedOn w:val="Normal"/>
    <w:uiPriority w:val="99"/>
    <w:rsid w:val="009F6AEE"/>
    <w:pPr>
      <w:spacing w:before="100" w:beforeAutospacing="1" w:after="100" w:afterAutospacing="1"/>
    </w:pPr>
    <w:rPr>
      <w:sz w:val="24"/>
      <w:szCs w:val="24"/>
    </w:rPr>
  </w:style>
  <w:style w:type="character" w:customStyle="1" w:styleId="c7">
    <w:name w:val="c7"/>
    <w:basedOn w:val="DefaultParagraphFont"/>
    <w:uiPriority w:val="99"/>
    <w:rsid w:val="009F6AEE"/>
    <w:rPr>
      <w:rFonts w:cs="Times New Roman"/>
    </w:rPr>
  </w:style>
  <w:style w:type="character" w:customStyle="1" w:styleId="c2">
    <w:name w:val="c2"/>
    <w:basedOn w:val="DefaultParagraphFont"/>
    <w:uiPriority w:val="99"/>
    <w:rsid w:val="009F6AEE"/>
    <w:rPr>
      <w:rFonts w:cs="Times New Roman"/>
    </w:rPr>
  </w:style>
  <w:style w:type="paragraph" w:styleId="NormalWeb">
    <w:name w:val="Normal (Web)"/>
    <w:basedOn w:val="Normal"/>
    <w:uiPriority w:val="99"/>
    <w:rsid w:val="009F6AEE"/>
    <w:pPr>
      <w:spacing w:before="100" w:beforeAutospacing="1" w:after="100" w:afterAutospacing="1"/>
    </w:pPr>
    <w:rPr>
      <w:sz w:val="24"/>
      <w:szCs w:val="24"/>
    </w:rPr>
  </w:style>
  <w:style w:type="character" w:customStyle="1" w:styleId="akcent">
    <w:name w:val="akcent"/>
    <w:basedOn w:val="DefaultParagraphFont"/>
    <w:uiPriority w:val="99"/>
    <w:rsid w:val="009F6AEE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1964BA"/>
    <w:rPr>
      <w:rFonts w:cs="Times New Roman"/>
      <w:color w:val="0000FF"/>
      <w:u w:val="single"/>
    </w:rPr>
  </w:style>
  <w:style w:type="paragraph" w:customStyle="1" w:styleId="paragraph">
    <w:name w:val="paragraph"/>
    <w:basedOn w:val="Normal"/>
    <w:uiPriority w:val="99"/>
    <w:rsid w:val="002F746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99"/>
    <w:qFormat/>
    <w:rsid w:val="00EF5119"/>
    <w:rPr>
      <w:rFonts w:cs="Times New Roman"/>
      <w:i/>
      <w:iCs/>
    </w:rPr>
  </w:style>
  <w:style w:type="paragraph" w:customStyle="1" w:styleId="slide-number">
    <w:name w:val="slide-number"/>
    <w:basedOn w:val="Normal"/>
    <w:uiPriority w:val="99"/>
    <w:rsid w:val="00976145"/>
    <w:pPr>
      <w:spacing w:before="100" w:beforeAutospacing="1" w:after="100" w:afterAutospacing="1"/>
    </w:pPr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3516E4"/>
    <w:pPr>
      <w:ind w:left="709" w:hanging="709"/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3516E4"/>
    <w:rPr>
      <w:rFonts w:ascii="Times New Roman" w:hAnsi="Times New Roman" w:cs="Times New Roman"/>
      <w:b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3516E4"/>
    <w:pPr>
      <w:spacing w:after="120"/>
      <w:ind w:left="283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516E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3">
    <w:name w:val="1.3 Принят ... дата"/>
    <w:basedOn w:val="Normal"/>
    <w:next w:val="Normal"/>
    <w:uiPriority w:val="99"/>
    <w:rsid w:val="003516E4"/>
    <w:pPr>
      <w:spacing w:before="1000" w:after="440"/>
      <w:jc w:val="both"/>
    </w:pPr>
    <w:rPr>
      <w:sz w:val="24"/>
      <w:szCs w:val="24"/>
    </w:rPr>
  </w:style>
  <w:style w:type="paragraph" w:customStyle="1" w:styleId="12">
    <w:name w:val="1.2 Название закона"/>
    <w:basedOn w:val="Normal"/>
    <w:next w:val="13"/>
    <w:uiPriority w:val="99"/>
    <w:rsid w:val="003516E4"/>
    <w:pPr>
      <w:spacing w:before="1000"/>
      <w:contextualSpacing/>
      <w:jc w:val="center"/>
    </w:pPr>
    <w:rPr>
      <w:b/>
      <w:sz w:val="28"/>
      <w:szCs w:val="24"/>
    </w:rPr>
  </w:style>
  <w:style w:type="paragraph" w:styleId="ListParagraph">
    <w:name w:val="List Paragraph"/>
    <w:basedOn w:val="Normal"/>
    <w:uiPriority w:val="99"/>
    <w:qFormat/>
    <w:rsid w:val="003516E4"/>
    <w:pPr>
      <w:ind w:left="720"/>
      <w:contextualSpacing/>
    </w:pPr>
  </w:style>
  <w:style w:type="paragraph" w:styleId="NoSpacing">
    <w:name w:val="No Spacing"/>
    <w:uiPriority w:val="99"/>
    <w:qFormat/>
    <w:rsid w:val="003516E4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62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62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2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2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2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2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</TotalTime>
  <Pages>1</Pages>
  <Words>124</Words>
  <Characters>713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korotaeva</dc:creator>
  <cp:keywords/>
  <dc:description/>
  <cp:lastModifiedBy>user</cp:lastModifiedBy>
  <cp:revision>12</cp:revision>
  <cp:lastPrinted>2020-11-16T13:57:00Z</cp:lastPrinted>
  <dcterms:created xsi:type="dcterms:W3CDTF">2020-11-16T13:06:00Z</dcterms:created>
  <dcterms:modified xsi:type="dcterms:W3CDTF">2020-11-20T11:21:00Z</dcterms:modified>
</cp:coreProperties>
</file>